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9237C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гр./с. Бойница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ПО-28-63/11.03.2026</w:t>
      </w:r>
      <w:r w:rsidR="00DB5B7B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</w:t>
      </w:r>
      <w:r w:rsidR="001E6550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bg-BG"/>
        </w:rPr>
        <w:t>директора на Областна дирекция “</w:t>
      </w:r>
      <w:r w:rsidR="001E6550">
        <w:rPr>
          <w:rFonts w:ascii="Verdana" w:hAnsi="Verdana"/>
          <w:lang w:val="bg-BG"/>
        </w:rPr>
        <w:t>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0C00FA" w:rsidRDefault="000C00FA" w:rsidP="000C00FA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0C00FA" w:rsidRDefault="000C00FA" w:rsidP="000C00FA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0C00FA" w:rsidRDefault="000C00FA" w:rsidP="000C00FA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0C00FA" w:rsidRDefault="000C00FA" w:rsidP="000C00FA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0C00FA" w:rsidRDefault="000C00FA" w:rsidP="000C00FA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Неделчо Тодоров – кметски наместник на с. Бориловец;</w:t>
      </w:r>
    </w:p>
    <w:p w:rsidR="000C00FA" w:rsidRDefault="000C00FA" w:rsidP="000C00FA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0C00FA" w:rsidRDefault="000C00FA" w:rsidP="000C00FA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0C00FA" w:rsidRDefault="000C00FA" w:rsidP="000C00FA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0C00FA" w:rsidRDefault="000C00FA" w:rsidP="000C00FA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0C00FA" w:rsidRDefault="000C00FA" w:rsidP="000C00FA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2C7D38" w:rsidRPr="000C00FA" w:rsidRDefault="000C00FA" w:rsidP="000C00FA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3800D7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846EB2">
        <w:rPr>
          <w:rFonts w:ascii="Verdana" w:hAnsi="Verdana"/>
          <w:lang w:val="bg-BG"/>
        </w:rPr>
        <w:t>, за землище с.</w:t>
      </w:r>
      <w:r w:rsidR="00ED7D7B">
        <w:rPr>
          <w:rFonts w:ascii="Verdana" w:hAnsi="Verdana"/>
          <w:lang w:val="bg-BG"/>
        </w:rPr>
        <w:t xml:space="preserve"> Шипикова махала</w:t>
      </w:r>
      <w:r w:rsidR="00C662FD">
        <w:rPr>
          <w:rFonts w:ascii="Verdana" w:hAnsi="Verdana"/>
          <w:lang w:val="bg-BG"/>
        </w:rPr>
        <w:t xml:space="preserve">. </w:t>
      </w:r>
    </w:p>
    <w:p w:rsidR="007008D9" w:rsidRPr="000731A2" w:rsidRDefault="00BA3D1A" w:rsidP="00F450CD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401D60">
        <w:rPr>
          <w:rFonts w:ascii="Verdana" w:hAnsi="Verdana"/>
          <w:lang w:val="bg-BG"/>
        </w:rPr>
        <w:t>ция “</w:t>
      </w:r>
      <w:r w:rsidR="00F450CD">
        <w:rPr>
          <w:rFonts w:ascii="Verdana" w:hAnsi="Verdana"/>
          <w:lang w:val="bg-BG"/>
        </w:rPr>
        <w:t>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F450CD">
        <w:rPr>
          <w:rFonts w:ascii="Verdana" w:hAnsi="Verdana"/>
          <w:lang w:val="bg-BG"/>
        </w:rPr>
        <w:t>Бойница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846EB2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3538B6">
        <w:rPr>
          <w:rFonts w:ascii="Verdana" w:hAnsi="Verdana"/>
          <w:lang w:val="bg-BG"/>
        </w:rPr>
        <w:t xml:space="preserve"> </w:t>
      </w:r>
      <w:r w:rsidR="00F450CD" w:rsidRPr="000731A2">
        <w:rPr>
          <w:rFonts w:ascii="Verdana" w:hAnsi="Verdana"/>
          <w:b/>
          <w:lang w:val="bg-BG"/>
        </w:rPr>
        <w:t>Няма данни за действащи договори за отдаване под наем/аренда на пасища, мери и ливади от държавния и общинския поземлен фонд в община Бойница, област Видин.</w:t>
      </w:r>
    </w:p>
    <w:p w:rsidR="003800D7" w:rsidRPr="00F450CD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450CD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</w:t>
      </w:r>
      <w:r w:rsidR="00A45C49" w:rsidRPr="00A45C49">
        <w:rPr>
          <w:rFonts w:ascii="Verdana" w:hAnsi="Verdana"/>
          <w:b/>
          <w:color w:val="00B0F0"/>
          <w:lang w:val="bg-BG"/>
        </w:rPr>
        <w:t xml:space="preserve"> </w:t>
      </w:r>
      <w:r w:rsidR="00F450CD">
        <w:rPr>
          <w:rFonts w:ascii="Verdana" w:hAnsi="Verdana"/>
          <w:lang w:val="bg-BG"/>
        </w:rPr>
        <w:t>е неприложима.</w:t>
      </w:r>
    </w:p>
    <w:p w:rsidR="00A67F64" w:rsidRPr="00A922F7" w:rsidRDefault="00784871" w:rsidP="00A922F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784871">
        <w:rPr>
          <w:rFonts w:ascii="Verdana" w:hAnsi="Verdana"/>
          <w:lang w:val="bg-BG"/>
        </w:rPr>
        <w:t>П</w:t>
      </w:r>
      <w:r w:rsidR="00A67F64" w:rsidRPr="00784871">
        <w:rPr>
          <w:rFonts w:ascii="Verdana" w:hAnsi="Verdana"/>
          <w:lang w:val="bg-BG"/>
        </w:rPr>
        <w:t>роверка за спазване на условията</w:t>
      </w:r>
      <w:r w:rsidR="003666D2">
        <w:rPr>
          <w:rFonts w:ascii="Verdana" w:hAnsi="Verdana"/>
          <w:lang w:val="bg-BG"/>
        </w:rPr>
        <w:t xml:space="preserve"> на чл. 37и, ал. 1 и 4 от ЗСПЗЗ</w:t>
      </w:r>
      <w:r w:rsidR="00401D6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по т. 1, 2 и т.н. от образеца на протокола</w:t>
      </w:r>
      <w:r w:rsidR="008C399A">
        <w:rPr>
          <w:rFonts w:ascii="Verdana" w:hAnsi="Verdana"/>
          <w:lang w:val="bg-BG"/>
        </w:rPr>
        <w:t xml:space="preserve">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храните,</w:t>
      </w:r>
      <w:r>
        <w:rPr>
          <w:rFonts w:ascii="Verdana" w:hAnsi="Verdana"/>
          <w:lang w:val="bg-BG"/>
        </w:rPr>
        <w:t xml:space="preserve"> е неприложима</w:t>
      </w:r>
      <w:r w:rsidR="00A45C49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 w:rsidR="00A45C49">
        <w:rPr>
          <w:rFonts w:ascii="Verdana" w:hAnsi="Verdana"/>
          <w:lang w:val="bg-BG"/>
        </w:rPr>
        <w:t>поради липса на действащи договори.</w:t>
      </w:r>
    </w:p>
    <w:p w:rsidR="003538B6" w:rsidRDefault="00AF0EFE" w:rsidP="003538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</w:t>
      </w:r>
      <w:r w:rsidR="003666D2">
        <w:rPr>
          <w:rFonts w:ascii="Verdana" w:hAnsi="Verdana"/>
          <w:lang w:val="bg-BG"/>
        </w:rPr>
        <w:t>да се предостави</w:t>
      </w:r>
      <w:r>
        <w:rPr>
          <w:rFonts w:ascii="Verdana" w:hAnsi="Verdana"/>
          <w:lang w:val="bg-BG"/>
        </w:rPr>
        <w:t xml:space="preserve"> на директора на Област</w:t>
      </w:r>
      <w:r w:rsidR="00401D60">
        <w:rPr>
          <w:rFonts w:ascii="Verdana" w:hAnsi="Verdana"/>
          <w:lang w:val="bg-BG"/>
        </w:rPr>
        <w:t>на дирекция “</w:t>
      </w:r>
      <w:r w:rsidR="00784871">
        <w:rPr>
          <w:rFonts w:ascii="Verdana" w:hAnsi="Verdana"/>
          <w:lang w:val="bg-BG"/>
        </w:rPr>
        <w:t>Земеделие“ - Видин</w:t>
      </w:r>
      <w:r>
        <w:rPr>
          <w:rFonts w:ascii="Verdana" w:hAnsi="Verdana"/>
          <w:lang w:val="bg-BG"/>
        </w:rPr>
        <w:t xml:space="preserve"> и </w:t>
      </w:r>
      <w:r w:rsidR="00784871">
        <w:rPr>
          <w:rFonts w:ascii="Verdana" w:hAnsi="Verdana"/>
          <w:lang w:val="bg-BG"/>
        </w:rPr>
        <w:t>кмета на община Бойница</w:t>
      </w:r>
      <w:r w:rsidR="003666D2"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800D7" w:rsidRPr="003800D7" w:rsidRDefault="00401D60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 Атанасов</w:t>
      </w:r>
      <w:r w:rsidR="000731A2" w:rsidRPr="00897CB1">
        <w:rPr>
          <w:rFonts w:ascii="Verdana" w:hAnsi="Verdana"/>
          <w:lang w:val="bg-BG"/>
        </w:rPr>
        <w:t xml:space="preserve"> </w:t>
      </w:r>
      <w:r w:rsidR="003800D7" w:rsidRPr="003800D7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............</w:t>
      </w:r>
    </w:p>
    <w:p w:rsidR="003800D7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Цветослава Цекова</w:t>
      </w:r>
      <w:r w:rsidR="003800D7" w:rsidRPr="000731A2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</w:t>
      </w: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A0216" w:rsidRDefault="00AA0216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Поля Стоянова ............................................</w:t>
      </w:r>
    </w:p>
    <w:p w:rsidR="000731A2" w:rsidRPr="000731A2" w:rsidRDefault="00BA3B49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Неделчо Тодоров</w:t>
      </w:r>
      <w:r w:rsidR="000731A2">
        <w:rPr>
          <w:rFonts w:ascii="Verdana" w:hAnsi="Verdana"/>
          <w:lang w:val="bg-BG"/>
        </w:rPr>
        <w:t>.....................................</w:t>
      </w:r>
      <w:r w:rsidR="00401D60">
        <w:rPr>
          <w:rFonts w:ascii="Verdana" w:hAnsi="Verdana"/>
          <w:lang w:val="bg-BG"/>
        </w:rPr>
        <w:t>.......</w:t>
      </w:r>
      <w:bookmarkStart w:id="0" w:name="_GoBack"/>
      <w:bookmarkEnd w:id="0"/>
    </w:p>
    <w:p w:rsidR="00C662FD" w:rsidRPr="000731A2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Катя Иванова ........................................</w:t>
      </w:r>
    </w:p>
    <w:sectPr w:rsidR="00C662FD" w:rsidRPr="000731A2" w:rsidSect="000731A2">
      <w:footerReference w:type="default" r:id="rId8"/>
      <w:headerReference w:type="first" r:id="rId9"/>
      <w:pgSz w:w="12240" w:h="15840"/>
      <w:pgMar w:top="426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950" w:rsidRDefault="00BF2950" w:rsidP="00227952">
      <w:r>
        <w:separator/>
      </w:r>
    </w:p>
  </w:endnote>
  <w:endnote w:type="continuationSeparator" w:id="0">
    <w:p w:rsidR="00BF2950" w:rsidRDefault="00BF295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E86C4B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401D6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950" w:rsidRDefault="00BF2950" w:rsidP="00227952">
      <w:r>
        <w:separator/>
      </w:r>
    </w:p>
  </w:footnote>
  <w:footnote w:type="continuationSeparator" w:id="0">
    <w:p w:rsidR="00BF2950" w:rsidRDefault="00BF295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92671"/>
    <w:rsid w:val="000A2FA0"/>
    <w:rsid w:val="000A6A4D"/>
    <w:rsid w:val="000C00FA"/>
    <w:rsid w:val="000D22C6"/>
    <w:rsid w:val="000E2434"/>
    <w:rsid w:val="0010563F"/>
    <w:rsid w:val="00111DA4"/>
    <w:rsid w:val="00150769"/>
    <w:rsid w:val="00150B69"/>
    <w:rsid w:val="00154707"/>
    <w:rsid w:val="001601E4"/>
    <w:rsid w:val="001606A9"/>
    <w:rsid w:val="0016104D"/>
    <w:rsid w:val="0016471E"/>
    <w:rsid w:val="001718AB"/>
    <w:rsid w:val="00180C74"/>
    <w:rsid w:val="00184983"/>
    <w:rsid w:val="00186190"/>
    <w:rsid w:val="00194D50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31A8"/>
    <w:rsid w:val="003269DA"/>
    <w:rsid w:val="003345E2"/>
    <w:rsid w:val="00340EAE"/>
    <w:rsid w:val="0034476C"/>
    <w:rsid w:val="003538B6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1D60"/>
    <w:rsid w:val="00406602"/>
    <w:rsid w:val="00426B52"/>
    <w:rsid w:val="004340C8"/>
    <w:rsid w:val="00437BDA"/>
    <w:rsid w:val="004444FF"/>
    <w:rsid w:val="0044460D"/>
    <w:rsid w:val="004516C9"/>
    <w:rsid w:val="00452D8F"/>
    <w:rsid w:val="00452DF2"/>
    <w:rsid w:val="004549E8"/>
    <w:rsid w:val="004620BD"/>
    <w:rsid w:val="0046271A"/>
    <w:rsid w:val="0047025F"/>
    <w:rsid w:val="00473274"/>
    <w:rsid w:val="004746EC"/>
    <w:rsid w:val="00475E53"/>
    <w:rsid w:val="0049292F"/>
    <w:rsid w:val="004A6E35"/>
    <w:rsid w:val="004C18AF"/>
    <w:rsid w:val="004D20D4"/>
    <w:rsid w:val="004F1B62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24B16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F60BA"/>
    <w:rsid w:val="00823626"/>
    <w:rsid w:val="00833C16"/>
    <w:rsid w:val="0083464B"/>
    <w:rsid w:val="00846EB2"/>
    <w:rsid w:val="0085572E"/>
    <w:rsid w:val="008574AC"/>
    <w:rsid w:val="00897CB1"/>
    <w:rsid w:val="008A66B2"/>
    <w:rsid w:val="008C3104"/>
    <w:rsid w:val="008C399A"/>
    <w:rsid w:val="008C63AC"/>
    <w:rsid w:val="008D03ED"/>
    <w:rsid w:val="008D222B"/>
    <w:rsid w:val="008D2661"/>
    <w:rsid w:val="008E2273"/>
    <w:rsid w:val="009031D5"/>
    <w:rsid w:val="009121BB"/>
    <w:rsid w:val="009231E0"/>
    <w:rsid w:val="009237C5"/>
    <w:rsid w:val="00930A1B"/>
    <w:rsid w:val="0093345F"/>
    <w:rsid w:val="00954D30"/>
    <w:rsid w:val="00964B45"/>
    <w:rsid w:val="00974639"/>
    <w:rsid w:val="00981B99"/>
    <w:rsid w:val="009A5A89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50D8B"/>
    <w:rsid w:val="00B517AB"/>
    <w:rsid w:val="00B80A45"/>
    <w:rsid w:val="00B85CB9"/>
    <w:rsid w:val="00B86F1C"/>
    <w:rsid w:val="00B927AD"/>
    <w:rsid w:val="00BA3B49"/>
    <w:rsid w:val="00BA3D1A"/>
    <w:rsid w:val="00BA7006"/>
    <w:rsid w:val="00BB370A"/>
    <w:rsid w:val="00BC38F7"/>
    <w:rsid w:val="00BC41EA"/>
    <w:rsid w:val="00BD2251"/>
    <w:rsid w:val="00BE46D8"/>
    <w:rsid w:val="00BF01A9"/>
    <w:rsid w:val="00BF2950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30A4"/>
    <w:rsid w:val="00CB473E"/>
    <w:rsid w:val="00CC7AE7"/>
    <w:rsid w:val="00CE287B"/>
    <w:rsid w:val="00CF0F07"/>
    <w:rsid w:val="00D05ED4"/>
    <w:rsid w:val="00D33D8E"/>
    <w:rsid w:val="00D47708"/>
    <w:rsid w:val="00D51E3A"/>
    <w:rsid w:val="00D65BB9"/>
    <w:rsid w:val="00D75D7F"/>
    <w:rsid w:val="00D76183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C4B"/>
    <w:rsid w:val="00E90CD5"/>
    <w:rsid w:val="00EA6F8A"/>
    <w:rsid w:val="00EC098A"/>
    <w:rsid w:val="00EC40CD"/>
    <w:rsid w:val="00EC4874"/>
    <w:rsid w:val="00EC5BCE"/>
    <w:rsid w:val="00ED6511"/>
    <w:rsid w:val="00ED757A"/>
    <w:rsid w:val="00ED7D7B"/>
    <w:rsid w:val="00EE1C12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FCBC79"/>
  <w15:docId w15:val="{82E79E30-F34F-4139-96D0-6F86585B9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80AE8"/>
    <w:rsid w:val="0036400D"/>
    <w:rsid w:val="00374A4A"/>
    <w:rsid w:val="00396B27"/>
    <w:rsid w:val="003C7120"/>
    <w:rsid w:val="0040536E"/>
    <w:rsid w:val="004156A0"/>
    <w:rsid w:val="0049553A"/>
    <w:rsid w:val="004A724A"/>
    <w:rsid w:val="004B2ED4"/>
    <w:rsid w:val="004F7402"/>
    <w:rsid w:val="005746C4"/>
    <w:rsid w:val="005835BE"/>
    <w:rsid w:val="006A1EB9"/>
    <w:rsid w:val="007210F9"/>
    <w:rsid w:val="00750421"/>
    <w:rsid w:val="00797FF3"/>
    <w:rsid w:val="008367DC"/>
    <w:rsid w:val="008B4C25"/>
    <w:rsid w:val="00940B03"/>
    <w:rsid w:val="00A011DD"/>
    <w:rsid w:val="00A471C2"/>
    <w:rsid w:val="00A73127"/>
    <w:rsid w:val="00AA6725"/>
    <w:rsid w:val="00AB4FE2"/>
    <w:rsid w:val="00AC409B"/>
    <w:rsid w:val="00BA7865"/>
    <w:rsid w:val="00C562B4"/>
    <w:rsid w:val="00C63FE3"/>
    <w:rsid w:val="00D049F9"/>
    <w:rsid w:val="00D827E0"/>
    <w:rsid w:val="00D965E7"/>
    <w:rsid w:val="00E340F0"/>
    <w:rsid w:val="00F86287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F985B-A5E1-4E29-A4F3-7363F3E19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30</cp:revision>
  <cp:lastPrinted>2025-03-18T09:29:00Z</cp:lastPrinted>
  <dcterms:created xsi:type="dcterms:W3CDTF">2025-01-24T13:59:00Z</dcterms:created>
  <dcterms:modified xsi:type="dcterms:W3CDTF">2026-03-20T12:25:00Z</dcterms:modified>
</cp:coreProperties>
</file>